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47C24" w14:textId="77777777" w:rsidR="00FF6984" w:rsidRPr="00AD7791" w:rsidRDefault="00AD7791" w:rsidP="00AD7791">
      <w:pPr>
        <w:pStyle w:val="NoSpacing"/>
        <w:jc w:val="center"/>
        <w:rPr>
          <w:b/>
        </w:rPr>
      </w:pPr>
      <w:r w:rsidRPr="00AD7791">
        <w:rPr>
          <w:b/>
        </w:rPr>
        <w:t>NOTE VERBALE</w:t>
      </w:r>
      <w:r w:rsidR="00CD6A61">
        <w:rPr>
          <w:b/>
        </w:rPr>
        <w:t xml:space="preserve"> TEMPLATE</w:t>
      </w:r>
    </w:p>
    <w:p w14:paraId="25FB2C0C" w14:textId="77777777" w:rsidR="00941E30" w:rsidRDefault="00AD7791" w:rsidP="00AD7791">
      <w:pPr>
        <w:pStyle w:val="NoSpacing"/>
        <w:jc w:val="center"/>
        <w:rPr>
          <w:b/>
        </w:rPr>
      </w:pPr>
      <w:r w:rsidRPr="00AD7791">
        <w:rPr>
          <w:b/>
        </w:rPr>
        <w:t xml:space="preserve">TO </w:t>
      </w:r>
      <w:r w:rsidR="00941E30">
        <w:rPr>
          <w:b/>
        </w:rPr>
        <w:t xml:space="preserve">SUBSCRIBE TO INFCIRC/908 </w:t>
      </w:r>
    </w:p>
    <w:p w14:paraId="2FD5A054" w14:textId="77777777" w:rsidR="00AD7791" w:rsidRDefault="00AD7791" w:rsidP="00AD7791">
      <w:pPr>
        <w:pStyle w:val="NoSpacing"/>
        <w:jc w:val="center"/>
        <w:rPr>
          <w:b/>
        </w:rPr>
      </w:pPr>
      <w:r w:rsidRPr="00AD7791">
        <w:rPr>
          <w:b/>
        </w:rPr>
        <w:t>JOIN</w:t>
      </w:r>
      <w:r w:rsidR="00941E30">
        <w:rPr>
          <w:b/>
        </w:rPr>
        <w:t>T STATEMENT ON MITIGATING INSIDER THREATS</w:t>
      </w:r>
    </w:p>
    <w:p w14:paraId="3174736F" w14:textId="77777777" w:rsidR="00AD7791" w:rsidRDefault="00AD7791" w:rsidP="00AD7791">
      <w:pPr>
        <w:pStyle w:val="NoSpacing"/>
        <w:jc w:val="center"/>
      </w:pPr>
    </w:p>
    <w:p w14:paraId="5B7D36A6" w14:textId="77777777" w:rsidR="00AD7791" w:rsidRDefault="00AD7791" w:rsidP="00AD7791">
      <w:pPr>
        <w:pStyle w:val="NoSpacing"/>
      </w:pPr>
    </w:p>
    <w:p w14:paraId="6DA66986" w14:textId="77777777" w:rsidR="00AD7791" w:rsidRDefault="00AD7791" w:rsidP="00AD7791">
      <w:pPr>
        <w:pStyle w:val="NoSpacing"/>
      </w:pPr>
      <w:r>
        <w:t>The Permanent Mission of [</w:t>
      </w:r>
      <w:r w:rsidRPr="00AD7791">
        <w:rPr>
          <w:highlight w:val="yellow"/>
        </w:rPr>
        <w:t>COUNTRY</w:t>
      </w:r>
      <w:r>
        <w:t>] to the United Nations and other International Organizations in Vienna presents its compliments to the Secretariat of the International Atomic Energy Agency and has the honour to provide information on the Government of [</w:t>
      </w:r>
      <w:r w:rsidRPr="00AD7791">
        <w:rPr>
          <w:highlight w:val="yellow"/>
        </w:rPr>
        <w:t>COUNTRY</w:t>
      </w:r>
      <w:r>
        <w:t>]’s nuclear security commitments.</w:t>
      </w:r>
    </w:p>
    <w:p w14:paraId="242B371D" w14:textId="77777777" w:rsidR="00AD7791" w:rsidRDefault="00AD7791" w:rsidP="00AD7791">
      <w:pPr>
        <w:pStyle w:val="NoSpacing"/>
      </w:pPr>
    </w:p>
    <w:p w14:paraId="28EE09B6" w14:textId="77777777" w:rsidR="00AD7791" w:rsidRDefault="00AD7791" w:rsidP="00AD7791">
      <w:pPr>
        <w:pStyle w:val="NoSpacing"/>
      </w:pPr>
      <w:r>
        <w:t>Recognizing the importance of sustaining action and ambition on nuclear security</w:t>
      </w:r>
      <w:r w:rsidR="00C7271F">
        <w:t xml:space="preserve">, as well as the need to </w:t>
      </w:r>
      <w:r>
        <w:t>advance the implementation of nuclear security commitments and to build a strengthened, sustainable and comprehensive global nuclear security architecture, the Government of [</w:t>
      </w:r>
      <w:r w:rsidRPr="00AD7791">
        <w:rPr>
          <w:highlight w:val="yellow"/>
        </w:rPr>
        <w:t>COUN</w:t>
      </w:r>
      <w:r w:rsidR="00C7271F">
        <w:rPr>
          <w:highlight w:val="yellow"/>
        </w:rPr>
        <w:t>T</w:t>
      </w:r>
      <w:r w:rsidRPr="00AD7791">
        <w:rPr>
          <w:highlight w:val="yellow"/>
        </w:rPr>
        <w:t>RY</w:t>
      </w:r>
      <w:r>
        <w:t xml:space="preserve">] wishes to make known its commitment to the goals set out in the </w:t>
      </w:r>
      <w:r w:rsidR="0062159C">
        <w:t xml:space="preserve">Joint Statement on </w:t>
      </w:r>
      <w:r w:rsidR="009477E8">
        <w:t xml:space="preserve">Mitigating </w:t>
      </w:r>
      <w:r w:rsidR="0062159C">
        <w:t>Insider Threat</w:t>
      </w:r>
      <w:r w:rsidR="009477E8">
        <w:t>s</w:t>
      </w:r>
      <w:r>
        <w:t>, as contained in INFCIRC/9</w:t>
      </w:r>
      <w:r w:rsidR="009477E8">
        <w:t xml:space="preserve">08. </w:t>
      </w:r>
    </w:p>
    <w:p w14:paraId="4EF74B1B" w14:textId="77777777" w:rsidR="00AD7791" w:rsidRDefault="00AD7791" w:rsidP="00AD7791">
      <w:pPr>
        <w:pStyle w:val="NoSpacing"/>
      </w:pPr>
    </w:p>
    <w:p w14:paraId="0009294C" w14:textId="77777777" w:rsidR="00AD7791" w:rsidRDefault="00AD7791" w:rsidP="00AD7791">
      <w:pPr>
        <w:pStyle w:val="NoSpacing"/>
      </w:pPr>
      <w:r>
        <w:t>The Government of [</w:t>
      </w:r>
      <w:r w:rsidRPr="00AD7791">
        <w:rPr>
          <w:highlight w:val="yellow"/>
        </w:rPr>
        <w:t>COUNTRY</w:t>
      </w:r>
      <w:r>
        <w:t>] requests that the Secretariat of the International Atomic Energy Agency circulate the text of this letter to all Member States for their information.</w:t>
      </w:r>
    </w:p>
    <w:p w14:paraId="7A81FDF4" w14:textId="77777777" w:rsidR="00AD7791" w:rsidRDefault="00AD7791" w:rsidP="00AD7791">
      <w:pPr>
        <w:pStyle w:val="NoSpacing"/>
      </w:pPr>
    </w:p>
    <w:p w14:paraId="67F8866E" w14:textId="77777777" w:rsidR="00AD7791" w:rsidRDefault="00AD7791" w:rsidP="00AD7791">
      <w:pPr>
        <w:pStyle w:val="NoSpacing"/>
      </w:pPr>
      <w:r>
        <w:t>The Permanent Mission of [</w:t>
      </w:r>
      <w:r w:rsidRPr="00AD7791">
        <w:rPr>
          <w:highlight w:val="yellow"/>
        </w:rPr>
        <w:t>COUNTRY</w:t>
      </w:r>
      <w:r>
        <w:t>] to the United Nations and other International Organizations in Vienna avails itself of this opportunity to renew to the Director General of the International Atomic Energy Agency the assurances of its highest consideration.</w:t>
      </w:r>
    </w:p>
    <w:p w14:paraId="444A1D20" w14:textId="77777777" w:rsidR="00AD7791" w:rsidRDefault="00AD7791" w:rsidP="00AD7791">
      <w:pPr>
        <w:pStyle w:val="NoSpacing"/>
      </w:pPr>
    </w:p>
    <w:p w14:paraId="6A4C356E" w14:textId="77777777" w:rsidR="00AD7791" w:rsidRDefault="00AD7791" w:rsidP="00AD7791">
      <w:pPr>
        <w:pStyle w:val="NoSpacing"/>
      </w:pPr>
    </w:p>
    <w:p w14:paraId="08AAB0E1" w14:textId="77777777" w:rsidR="00AD7791" w:rsidRDefault="00AD7791" w:rsidP="00AD7791">
      <w:pPr>
        <w:pStyle w:val="NoSpacing"/>
      </w:pPr>
    </w:p>
    <w:p w14:paraId="17505B24" w14:textId="77777777" w:rsidR="00AD7791" w:rsidRDefault="00AD7791" w:rsidP="00AD7791">
      <w:pPr>
        <w:pStyle w:val="NoSpacing"/>
        <w:jc w:val="right"/>
      </w:pPr>
      <w:r>
        <w:t>Vienna</w:t>
      </w:r>
    </w:p>
    <w:p w14:paraId="00C53EC9" w14:textId="77777777" w:rsidR="00AD7791" w:rsidRDefault="00AD7791" w:rsidP="00AD7791">
      <w:pPr>
        <w:pStyle w:val="NoSpacing"/>
        <w:jc w:val="right"/>
      </w:pPr>
      <w:r>
        <w:fldChar w:fldCharType="begin"/>
      </w:r>
      <w:r>
        <w:instrText xml:space="preserve"> DATE  \@ "d MMMM yyyy"  \* MERGEFORMAT </w:instrText>
      </w:r>
      <w:r>
        <w:fldChar w:fldCharType="separate"/>
      </w:r>
      <w:r w:rsidR="00941E30">
        <w:rPr>
          <w:noProof/>
        </w:rPr>
        <w:t>14 January 2020</w:t>
      </w:r>
      <w:r>
        <w:fldChar w:fldCharType="end"/>
      </w:r>
    </w:p>
    <w:p w14:paraId="2A065C2B" w14:textId="77777777" w:rsidR="00AD7791" w:rsidRDefault="00AD7791" w:rsidP="00AD7791">
      <w:pPr>
        <w:pStyle w:val="NoSpacing"/>
      </w:pPr>
    </w:p>
    <w:p w14:paraId="510AAB79" w14:textId="77777777" w:rsidR="00AD7791" w:rsidRDefault="00AD7791" w:rsidP="00AD7791">
      <w:pPr>
        <w:pStyle w:val="NoSpacing"/>
      </w:pPr>
    </w:p>
    <w:p w14:paraId="21611BBC" w14:textId="77777777" w:rsidR="00AD7791" w:rsidRDefault="00AD7791" w:rsidP="00AD7791">
      <w:pPr>
        <w:pStyle w:val="NoSpacing"/>
      </w:pPr>
      <w:r>
        <w:t xml:space="preserve">International Atomic Energy Agency </w:t>
      </w:r>
    </w:p>
    <w:p w14:paraId="2571C421" w14:textId="77777777" w:rsidR="00AD7791" w:rsidRPr="00AD7791" w:rsidRDefault="00AD7791" w:rsidP="00AD7791">
      <w:pPr>
        <w:pStyle w:val="NoSpacing"/>
        <w:rPr>
          <w:lang w:val="fr-CA"/>
        </w:rPr>
      </w:pPr>
      <w:r w:rsidRPr="00AD7791">
        <w:rPr>
          <w:lang w:val="fr-CA"/>
        </w:rPr>
        <w:t>Vienna International Centre</w:t>
      </w:r>
    </w:p>
    <w:p w14:paraId="187DEEBF" w14:textId="77777777" w:rsidR="00AD7791" w:rsidRPr="00AD7791" w:rsidRDefault="00AD7791" w:rsidP="00AD7791">
      <w:pPr>
        <w:pStyle w:val="NoSpacing"/>
        <w:rPr>
          <w:lang w:val="fr-CA"/>
        </w:rPr>
      </w:pPr>
      <w:r w:rsidRPr="00AD7791">
        <w:rPr>
          <w:lang w:val="fr-CA"/>
        </w:rPr>
        <w:t>PO Box 100</w:t>
      </w:r>
    </w:p>
    <w:p w14:paraId="323CD72D" w14:textId="77777777" w:rsidR="00AD7791" w:rsidRDefault="00AD7791" w:rsidP="00AD7791">
      <w:pPr>
        <w:pStyle w:val="NoSpacing"/>
        <w:rPr>
          <w:lang w:val="fr-CA"/>
        </w:rPr>
      </w:pPr>
      <w:r>
        <w:rPr>
          <w:lang w:val="fr-CA"/>
        </w:rPr>
        <w:t>1400 Vienna</w:t>
      </w:r>
    </w:p>
    <w:p w14:paraId="63179F41" w14:textId="77777777" w:rsidR="00AD7791" w:rsidRPr="00AD7791" w:rsidRDefault="00AD7791" w:rsidP="00AD7791">
      <w:pPr>
        <w:pStyle w:val="NoSpacing"/>
        <w:rPr>
          <w:lang w:val="fr-CA"/>
        </w:rPr>
      </w:pPr>
      <w:r>
        <w:rPr>
          <w:lang w:val="fr-CA"/>
        </w:rPr>
        <w:t xml:space="preserve">Email : </w:t>
      </w:r>
      <w:hyperlink r:id="rId4" w:history="1">
        <w:r w:rsidRPr="00FA7FDF">
          <w:rPr>
            <w:rStyle w:val="Hyperlink"/>
            <w:lang w:val="fr-CA"/>
          </w:rPr>
          <w:t>official@iaea.org</w:t>
        </w:r>
      </w:hyperlink>
      <w:r>
        <w:rPr>
          <w:lang w:val="fr-CA"/>
        </w:rPr>
        <w:t xml:space="preserve"> </w:t>
      </w:r>
    </w:p>
    <w:sectPr w:rsidR="00AD7791" w:rsidRPr="00AD77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65B"/>
    <w:rsid w:val="000D5E89"/>
    <w:rsid w:val="00221FEB"/>
    <w:rsid w:val="0024193C"/>
    <w:rsid w:val="002A56A9"/>
    <w:rsid w:val="002C5DA0"/>
    <w:rsid w:val="002F0719"/>
    <w:rsid w:val="002F3309"/>
    <w:rsid w:val="00411764"/>
    <w:rsid w:val="004301FA"/>
    <w:rsid w:val="00457F59"/>
    <w:rsid w:val="004713FF"/>
    <w:rsid w:val="0062159C"/>
    <w:rsid w:val="00631941"/>
    <w:rsid w:val="007618C0"/>
    <w:rsid w:val="00814C3C"/>
    <w:rsid w:val="008543B3"/>
    <w:rsid w:val="008A5874"/>
    <w:rsid w:val="0090665B"/>
    <w:rsid w:val="00941E30"/>
    <w:rsid w:val="009477E8"/>
    <w:rsid w:val="00A41E22"/>
    <w:rsid w:val="00AD7791"/>
    <w:rsid w:val="00B05CF5"/>
    <w:rsid w:val="00C7271F"/>
    <w:rsid w:val="00CD6A61"/>
    <w:rsid w:val="00ED727F"/>
    <w:rsid w:val="00F613F8"/>
    <w:rsid w:val="00F676D2"/>
    <w:rsid w:val="00FD1416"/>
    <w:rsid w:val="00FF69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50F9"/>
  <w15:docId w15:val="{257AA2FD-2C6F-4335-899C-8D5BFDDF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F59"/>
  </w:style>
  <w:style w:type="paragraph" w:styleId="Heading1">
    <w:name w:val="heading 1"/>
    <w:basedOn w:val="Normal"/>
    <w:next w:val="Normal"/>
    <w:link w:val="Heading1Char"/>
    <w:uiPriority w:val="9"/>
    <w:qFormat/>
    <w:rsid w:val="0045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7F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57F5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57F59"/>
    <w:pPr>
      <w:spacing w:after="0" w:line="240" w:lineRule="auto"/>
    </w:pPr>
  </w:style>
  <w:style w:type="paragraph" w:styleId="ListParagraph">
    <w:name w:val="List Paragraph"/>
    <w:basedOn w:val="Normal"/>
    <w:uiPriority w:val="34"/>
    <w:qFormat/>
    <w:rsid w:val="00457F59"/>
    <w:pPr>
      <w:ind w:left="720"/>
      <w:contextualSpacing/>
    </w:pPr>
  </w:style>
  <w:style w:type="character" w:styleId="Hyperlink">
    <w:name w:val="Hyperlink"/>
    <w:basedOn w:val="DefaultParagraphFont"/>
    <w:uiPriority w:val="99"/>
    <w:unhideWhenUsed/>
    <w:rsid w:val="00AD7791"/>
    <w:rPr>
      <w:color w:val="0000FF" w:themeColor="hyperlink"/>
      <w:u w:val="single"/>
    </w:rPr>
  </w:style>
  <w:style w:type="paragraph" w:styleId="BalloonText">
    <w:name w:val="Balloon Text"/>
    <w:basedOn w:val="Normal"/>
    <w:link w:val="BalloonTextChar"/>
    <w:uiPriority w:val="99"/>
    <w:semiHidden/>
    <w:unhideWhenUsed/>
    <w:rsid w:val="00AD7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ial@ia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1171</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Noonan, Christine F.</dc:creator>
  <cp:lastModifiedBy>Noonan, Christine F</cp:lastModifiedBy>
  <cp:revision>3</cp:revision>
  <cp:lastPrinted>2017-11-03T18:30:00Z</cp:lastPrinted>
  <dcterms:created xsi:type="dcterms:W3CDTF">2020-01-14T21:10:00Z</dcterms:created>
  <dcterms:modified xsi:type="dcterms:W3CDTF">2020-01-15T16:41:00Z</dcterms:modified>
</cp:coreProperties>
</file>